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Managed Service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NETFLOW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https://103.9.245.229/public/checklogin.htm?</w:t>
      </w:r>
      <w:r w:rsidDel="00000000" w:rsidR="00000000" w:rsidRPr="00000000">
        <w:rPr>
          <w:color w:val="ff0000"/>
          <w:rtl w:val="0"/>
        </w:rPr>
        <w:t xml:space="preserve">username</w:t>
      </w:r>
      <w:r w:rsidDel="00000000" w:rsidR="00000000" w:rsidRPr="00000000">
        <w:rPr>
          <w:rtl w:val="0"/>
        </w:rPr>
        <w:t xml:space="preserve">=satyajit&amp;</w:t>
      </w:r>
      <w:r w:rsidDel="00000000" w:rsidR="00000000" w:rsidRPr="00000000">
        <w:rPr>
          <w:color w:val="ff0000"/>
          <w:rtl w:val="0"/>
        </w:rPr>
        <w:t xml:space="preserve">password</w:t>
      </w:r>
      <w:r w:rsidDel="00000000" w:rsidR="00000000" w:rsidRPr="00000000">
        <w:rPr>
          <w:rtl w:val="0"/>
        </w:rPr>
        <w:t xml:space="preserve">=W$Lc0m$you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Netflow Domain 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https://gcxnetflow.oneas1a.com/</w:t>
        </w:r>
      </w:hyperlink>
      <w:r w:rsidDel="00000000" w:rsidR="00000000" w:rsidRPr="00000000">
        <w:rPr>
          <w:rtl w:val="0"/>
        </w:rPr>
        <w:t xml:space="preserve">/public/checklogin.htm?</w:t>
      </w:r>
      <w:r w:rsidDel="00000000" w:rsidR="00000000" w:rsidRPr="00000000">
        <w:rPr>
          <w:color w:val="ff0000"/>
          <w:rtl w:val="0"/>
        </w:rPr>
        <w:t xml:space="preserve">username</w:t>
      </w:r>
      <w:r w:rsidDel="00000000" w:rsidR="00000000" w:rsidRPr="00000000">
        <w:rPr>
          <w:rtl w:val="0"/>
        </w:rPr>
        <w:t xml:space="preserve">=satyajit&amp;</w:t>
      </w:r>
      <w:r w:rsidDel="00000000" w:rsidR="00000000" w:rsidRPr="00000000">
        <w:rPr>
          <w:color w:val="ff0000"/>
          <w:rtl w:val="0"/>
        </w:rPr>
        <w:t xml:space="preserve">password</w:t>
      </w:r>
      <w:r w:rsidDel="00000000" w:rsidR="00000000" w:rsidRPr="00000000">
        <w:rPr>
          <w:rtl w:val="0"/>
        </w:rPr>
        <w:t xml:space="preserve">=W$Lc0m$you</w:t>
      </w:r>
    </w:p>
    <w:p w:rsidR="00000000" w:rsidDel="00000000" w:rsidP="00000000" w:rsidRDefault="00000000" w:rsidRPr="00000000" w14:paraId="00000008">
      <w:pPr>
        <w:pageBreakBefore w:val="0"/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"https://gcxnetflow.oneas1a.com/"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-connected without VPN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NETFLOW Credentials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Login: satyajit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Password: W$Lc0m$you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Billing / Document  (Managed Service and Wholesale Service)</w:t>
      </w:r>
    </w:p>
    <w:p w:rsidR="00000000" w:rsidDel="00000000" w:rsidP="00000000" w:rsidRDefault="00000000" w:rsidRPr="00000000" w14:paraId="00000013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C-DMS: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Please find the latest DMS folder created as per CAN.  24th April 2019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rPr>
          <w:color w:val="ff0000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http://gcxdms.globalcloudxchange.com/DMSClientSAP/Default.aspx?folderaccess=</w:t>
        </w:r>
      </w:hyperlink>
      <w:r w:rsidDel="00000000" w:rsidR="00000000" w:rsidRPr="00000000">
        <w:fldChar w:fldCharType="begin"/>
        <w:instrText xml:space="preserve"> HYPERLINK "http://gcxdms.globalcloudxchange.com/DMSClientSAP/Default.aspx?folderaccess=2100950" </w:instrText>
        <w:fldChar w:fldCharType="separate"/>
      </w:r>
      <w:r w:rsidDel="00000000" w:rsidR="00000000" w:rsidRPr="00000000">
        <w:rPr>
          <w:color w:val="ff0000"/>
          <w:u w:val="single"/>
          <w:rtl w:val="0"/>
        </w:rPr>
        <w:t xml:space="preserve">2100950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http://gcxdms.globalcloudxchange.com/DMSClientSAP/Default.aspx?folderaccess=</w:t>
        </w:r>
      </w:hyperlink>
      <w:hyperlink r:id="rId9">
        <w:r w:rsidDel="00000000" w:rsidR="00000000" w:rsidRPr="00000000">
          <w:rPr>
            <w:color w:val="ff0000"/>
            <w:u w:val="single"/>
            <w:rtl w:val="0"/>
          </w:rPr>
          <w:t xml:space="preserve">2100947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New DMS URL 6th June 2019</w:t>
      </w:r>
    </w:p>
    <w:p w:rsidR="00000000" w:rsidDel="00000000" w:rsidP="00000000" w:rsidRDefault="00000000" w:rsidRPr="00000000" w14:paraId="0000001C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Company: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ADT</w:t>
      </w:r>
    </w:p>
    <w:p w:rsidR="00000000" w:rsidDel="00000000" w:rsidP="00000000" w:rsidRDefault="00000000" w:rsidRPr="00000000" w14:paraId="0000001F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ADT\Invoices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Company: Agility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Agility%20Logistics</w:t>
      </w:r>
    </w:p>
    <w:p w:rsidR="00000000" w:rsidDel="00000000" w:rsidP="00000000" w:rsidRDefault="00000000" w:rsidRPr="00000000" w14:paraId="00000023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Agility%20Logistics\CR%20Quotes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Company: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Euromaster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Euromaster</w:t>
      </w:r>
    </w:p>
    <w:p w:rsidR="00000000" w:rsidDel="00000000" w:rsidP="00000000" w:rsidRDefault="00000000" w:rsidRPr="00000000" w14:paraId="00000027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http://gcxdms.globalcloudxchange.com/DMSClientPortal/Default.aspx?FolderAccess=</w:t>
      </w:r>
      <w:r w:rsidDel="00000000" w:rsidR="00000000" w:rsidRPr="00000000">
        <w:rPr>
          <w:color w:val="ff0000"/>
          <w:rtl w:val="0"/>
        </w:rPr>
        <w:t xml:space="preserve">Euromaster\Reporting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fldChar w:fldCharType="begin"/>
        <w:instrText xml:space="preserve"> HYPERLINK "http://gcxdms.globalcloudxchange.com/DMSClientSAP/Default.aspx?folderaccess=2100947"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"http://gcxdms.globalcloudxchange.com/DMSClientPortal/Default.aspx?FolderAccess=test"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One Asia</w:t>
      </w:r>
    </w:p>
    <w:p w:rsidR="00000000" w:rsidDel="00000000" w:rsidP="00000000" w:rsidRDefault="00000000" w:rsidRPr="00000000" w14:paraId="0000002D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https://gcx.oneas1a.com/ppm/authen.php?</w:t>
        </w:r>
      </w:hyperlink>
      <w:hyperlink r:id="rId11">
        <w:r w:rsidDel="00000000" w:rsidR="00000000" w:rsidRPr="00000000">
          <w:rPr>
            <w:color w:val="ff0000"/>
            <w:u w:val="single"/>
            <w:rtl w:val="0"/>
          </w:rPr>
          <w:t xml:space="preserve">username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=ooredoo_ozone&amp;</w:t>
        </w:r>
      </w:hyperlink>
      <w:hyperlink r:id="rId13">
        <w:r w:rsidDel="00000000" w:rsidR="00000000" w:rsidRPr="00000000">
          <w:rPr>
            <w:color w:val="ff0000"/>
            <w:u w:val="single"/>
            <w:rtl w:val="0"/>
          </w:rPr>
          <w:t xml:space="preserve">password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=ooredoo123&amp;sourceid=ozone</w:t>
        </w:r>
      </w:hyperlink>
      <w:r w:rsidDel="00000000" w:rsidR="00000000" w:rsidRPr="00000000">
        <w:rPr>
          <w:rtl w:val="0"/>
        </w:rPr>
        <w:t xml:space="preserve"> - Connected without VPN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https://gcx.oneas1a.com/ppm/authen.php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Ooredoo_ozone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ooredoo123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ls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Vitalsuite Prod Link</w:t>
      </w:r>
    </w:p>
    <w:tbl>
      <w:tblPr>
        <w:tblStyle w:val="Table1"/>
        <w:tblW w:w="9585.0" w:type="dxa"/>
        <w:jc w:val="left"/>
        <w:tblInd w:w="-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http://82.196.34.11/cgi-bin/vsloginadmin.exe?</w:t>
              </w:r>
            </w:hyperlink>
            <w:hyperlink r:id="rId19">
              <w:r w:rsidDel="00000000" w:rsidR="00000000" w:rsidRPr="00000000">
                <w:rPr>
                  <w:color w:val="ff0000"/>
                  <w:u w:val="single"/>
                  <w:rtl w:val="0"/>
                </w:rPr>
                <w:t xml:space="preserve">UserName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=op_readonly&amp;</w:t>
              </w:r>
            </w:hyperlink>
            <w:hyperlink r:id="rId21">
              <w:r w:rsidDel="00000000" w:rsidR="00000000" w:rsidRPr="00000000">
                <w:rPr>
                  <w:color w:val="ff0000"/>
                  <w:u w:val="single"/>
                  <w:rtl w:val="0"/>
                </w:rPr>
                <w:t xml:space="preserve">Password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=readonly</w:t>
              </w:r>
            </w:hyperlink>
            <w:r w:rsidDel="00000000" w:rsidR="00000000" w:rsidRPr="00000000">
              <w:rPr>
                <w:rtl w:val="0"/>
              </w:rPr>
              <w:t xml:space="preserve"> - Connected with VPN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VS HA Proxy public IP 220.226.103.54</w:t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Wholesale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firstLine="720"/>
        <w:rPr>
          <w:color w:val="1f497d"/>
        </w:rPr>
      </w:pPr>
      <w:r w:rsidDel="00000000" w:rsidR="00000000" w:rsidRPr="00000000">
        <w:rPr>
          <w:rtl w:val="0"/>
        </w:rPr>
        <w:t xml:space="preserve">Wholesale  Vitalsuite Performance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http://performancews.globalcloudxchange.com/Report.aspx?</w:t>
        </w:r>
      </w:hyperlink>
      <w:hyperlink r:id="rId24">
        <w:r w:rsidDel="00000000" w:rsidR="00000000" w:rsidRPr="00000000">
          <w:rPr>
            <w:color w:val="ff0000"/>
            <w:u w:val="single"/>
            <w:rtl w:val="0"/>
          </w:rPr>
          <w:t xml:space="preserve">username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=hutch&amp;</w:t>
        </w:r>
      </w:hyperlink>
      <w:hyperlink r:id="rId26">
        <w:r w:rsidDel="00000000" w:rsidR="00000000" w:rsidRPr="00000000">
          <w:rPr>
            <w:color w:val="ff0000"/>
            <w:u w:val="single"/>
            <w:rtl w:val="0"/>
          </w:rPr>
          <w:t xml:space="preserve">password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=pwd123</w:t>
        </w:r>
      </w:hyperlink>
      <w:r w:rsidDel="00000000" w:rsidR="00000000" w:rsidRPr="00000000">
        <w:rPr>
          <w:rtl w:val="0"/>
        </w:rPr>
        <w:t xml:space="preserve">- Connected without VPN</w:t>
      </w:r>
      <w:r w:rsidDel="00000000" w:rsidR="00000000" w:rsidRPr="00000000">
        <w:fldChar w:fldCharType="begin"/>
        <w:instrText xml:space="preserve"> HYPERLINK "http://performancews.globalcloudxchange.com/Report.aspx?username=hutch&amp;password=pwd123"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color w:val="1f497d"/>
        </w:rPr>
      </w:pPr>
      <w:r w:rsidDel="00000000" w:rsidR="00000000" w:rsidRPr="00000000">
        <w:fldChar w:fldCharType="end"/>
      </w: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Billing / Document  (Managed Service and Wholesale Service)</w:t>
      </w:r>
    </w:p>
    <w:p w:rsidR="00000000" w:rsidDel="00000000" w:rsidP="00000000" w:rsidRDefault="00000000" w:rsidRPr="00000000" w14:paraId="00000045">
      <w:pPr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C-DMS:</w:t>
      </w:r>
    </w:p>
    <w:p w:rsidR="00000000" w:rsidDel="00000000" w:rsidP="00000000" w:rsidRDefault="00000000" w:rsidRPr="00000000" w14:paraId="00000046">
      <w:pPr>
        <w:pageBreakBefore w:val="0"/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http://gcxdms.globalcloudxchange.com/DMSClientPortal/Default.aspx?FolderAccess=test</w:t>
        </w:r>
      </w:hyperlink>
      <w:r w:rsidDel="00000000" w:rsidR="00000000" w:rsidRPr="00000000">
        <w:rPr>
          <w:rtl w:val="0"/>
        </w:rPr>
        <w:t xml:space="preserve">- Connected without VPN </w:t>
      </w:r>
      <w:r w:rsidDel="00000000" w:rsidR="00000000" w:rsidRPr="00000000">
        <w:fldChar w:fldCharType="begin"/>
        <w:instrText xml:space="preserve"> HYPERLINK "http://gcxdms.globalcloudxchange.com/DMSClientPortal/Default.aspx?FolderAccess=test"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         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Note: These user accounts will be active for this week only.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URL :</w:t>
      </w:r>
      <w:hyperlink r:id="rId29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"https://ozone.globalcloudxchange.com"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https://ozone.globalcloudxchange.com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User Name : sachin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Password : gcx123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Company: ey_test       </w:t>
        <w:tab/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User Name : robin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Password : gcx123</w:t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Company: ey_test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82.196.34.11/cgi-bin/vsloginadmin.exe?UserName=op_readonly&amp;Password=readonly" TargetMode="External"/><Relationship Id="rId22" Type="http://schemas.openxmlformats.org/officeDocument/2006/relationships/hyperlink" Target="http://82.196.34.11/cgi-bin/vsloginadmin.exe?UserName=op_readonly&amp;Password=readonly" TargetMode="External"/><Relationship Id="rId21" Type="http://schemas.openxmlformats.org/officeDocument/2006/relationships/hyperlink" Target="http://82.196.34.11/cgi-bin/vsloginadmin.exe?UserName=op_readonly&amp;Password=readonly" TargetMode="External"/><Relationship Id="rId24" Type="http://schemas.openxmlformats.org/officeDocument/2006/relationships/hyperlink" Target="http://performancews.globalcloudxchange.com/Report.aspx?username=hutch&amp;password=pwd123" TargetMode="External"/><Relationship Id="rId23" Type="http://schemas.openxmlformats.org/officeDocument/2006/relationships/hyperlink" Target="http://performancews.globalcloudxchange.com/Report.aspx?username=hutch&amp;password=pwd1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cxdms.globalcloudxchange.com/DMSClientSAP/Default.aspx?folderaccess=2100947" TargetMode="External"/><Relationship Id="rId26" Type="http://schemas.openxmlformats.org/officeDocument/2006/relationships/hyperlink" Target="http://performancews.globalcloudxchange.com/Report.aspx?username=hutch&amp;password=pwd123" TargetMode="External"/><Relationship Id="rId25" Type="http://schemas.openxmlformats.org/officeDocument/2006/relationships/hyperlink" Target="http://performancews.globalcloudxchange.com/Report.aspx?username=hutch&amp;password=pwd123" TargetMode="External"/><Relationship Id="rId28" Type="http://schemas.openxmlformats.org/officeDocument/2006/relationships/hyperlink" Target="http://gcxdms.globalcloudxchange.com/DMSClientPortal/Default.aspx?FolderAccess=test" TargetMode="External"/><Relationship Id="rId27" Type="http://schemas.openxmlformats.org/officeDocument/2006/relationships/hyperlink" Target="http://performancews.globalcloudxchange.com/Report.aspx?username=hutch&amp;password=pwd123" TargetMode="External"/><Relationship Id="rId5" Type="http://schemas.openxmlformats.org/officeDocument/2006/relationships/styles" Target="styles.xml"/><Relationship Id="rId6" Type="http://schemas.openxmlformats.org/officeDocument/2006/relationships/hyperlink" Target="https://gcxnetflow.oneas1a.com/" TargetMode="External"/><Relationship Id="rId29" Type="http://schemas.openxmlformats.org/officeDocument/2006/relationships/hyperlink" Target="https://ozone.globalcloudxchange.com" TargetMode="External"/><Relationship Id="rId7" Type="http://schemas.openxmlformats.org/officeDocument/2006/relationships/hyperlink" Target="http://gcxdms.globalcloudxchange.com/DMSClientSAP/Default.aspx?folderaccess=2100950" TargetMode="External"/><Relationship Id="rId8" Type="http://schemas.openxmlformats.org/officeDocument/2006/relationships/hyperlink" Target="http://gcxdms.globalcloudxchange.com/DMSClientSAP/Default.aspx?folderaccess=2100947" TargetMode="External"/><Relationship Id="rId11" Type="http://schemas.openxmlformats.org/officeDocument/2006/relationships/hyperlink" Target="https://gcx.oneas1a.com/ppm/authen.php?username=ooredoo_ozone&amp;password=ooredoo123&amp;sourceid=ozone" TargetMode="External"/><Relationship Id="rId10" Type="http://schemas.openxmlformats.org/officeDocument/2006/relationships/hyperlink" Target="https://gcx.oneas1a.com/ppm/authen.php?username=ooredoo_ozone&amp;password=ooredoo123&amp;sourceid=ozone" TargetMode="External"/><Relationship Id="rId13" Type="http://schemas.openxmlformats.org/officeDocument/2006/relationships/hyperlink" Target="https://gcx.oneas1a.com/ppm/authen.php?username=ooredoo_ozone&amp;password=ooredoo123&amp;sourceid=ozone" TargetMode="External"/><Relationship Id="rId12" Type="http://schemas.openxmlformats.org/officeDocument/2006/relationships/hyperlink" Target="https://gcx.oneas1a.com/ppm/authen.php?username=ooredoo_ozone&amp;password=ooredoo123&amp;sourceid=ozone" TargetMode="External"/><Relationship Id="rId15" Type="http://schemas.openxmlformats.org/officeDocument/2006/relationships/hyperlink" Target="https://gcx.oneas1a.com/ppm/authen.php?username=ooredoo_ozone&amp;password=ooredoo123&amp;sourceid=ozone" TargetMode="External"/><Relationship Id="rId14" Type="http://schemas.openxmlformats.org/officeDocument/2006/relationships/hyperlink" Target="https://gcx.oneas1a.com/ppm/authen.php?username=ooredoo_ozone&amp;password=ooredoo123&amp;sourceid=ozone" TargetMode="External"/><Relationship Id="rId17" Type="http://schemas.openxmlformats.org/officeDocument/2006/relationships/hyperlink" Target="https://gcx.oneas1a.com/ppm/authen.php?username=ooredoo_ozone&amp;password=ooredoo123&amp;sourceid=ozone" TargetMode="External"/><Relationship Id="rId16" Type="http://schemas.openxmlformats.org/officeDocument/2006/relationships/hyperlink" Target="https://gcx.oneas1a.com/ppm/authen.php?username=ooredoo_ozone&amp;password=ooredoo123&amp;sourceid=ozone" TargetMode="External"/><Relationship Id="rId19" Type="http://schemas.openxmlformats.org/officeDocument/2006/relationships/hyperlink" Target="http://82.196.34.11/cgi-bin/vsloginadmin.exe?UserName=op_readonly&amp;Password=readonly" TargetMode="External"/><Relationship Id="rId18" Type="http://schemas.openxmlformats.org/officeDocument/2006/relationships/hyperlink" Target="http://82.196.34.11/cgi-bin/vsloginadmin.exe?UserName=op_readonly&amp;Password=readon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